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1BE" w:rsidRDefault="00DB31BE" w:rsidP="00DB31BE">
      <w:pPr>
        <w:pStyle w:val="NormalWeb"/>
        <w:spacing w:before="0" w:beforeAutospacing="0" w:after="0" w:afterAutospacing="0" w:line="360" w:lineRule="auto"/>
        <w:jc w:val="center"/>
        <w:rPr>
          <w:b/>
          <w:bCs/>
          <w:lang w:val="en-GB"/>
        </w:rPr>
      </w:pPr>
      <w:r>
        <w:rPr>
          <w:b/>
          <w:bCs/>
          <w:lang w:val="en-GB"/>
        </w:rPr>
        <w:t>EMPLOYMENT IN MEXICAN SERVICE FIRMS: COINTEGRATION AND TIME SERIES SECTOR LEVEL ANALYSIS</w:t>
      </w:r>
    </w:p>
    <w:p w:rsidR="00174BE0" w:rsidRDefault="00174BE0" w:rsidP="00DB31BE">
      <w:pPr>
        <w:pStyle w:val="NormalWeb"/>
        <w:spacing w:before="0" w:beforeAutospacing="0" w:after="0" w:afterAutospacing="0" w:line="360" w:lineRule="auto"/>
        <w:jc w:val="center"/>
        <w:rPr>
          <w:b/>
          <w:bCs/>
          <w:lang w:val="en-GB"/>
        </w:rPr>
      </w:pPr>
    </w:p>
    <w:p w:rsidR="00174BE0" w:rsidRPr="00174BE0" w:rsidRDefault="00174BE0" w:rsidP="00DB31BE">
      <w:pPr>
        <w:pStyle w:val="NormalWeb"/>
        <w:spacing w:before="0" w:beforeAutospacing="0" w:after="0" w:afterAutospacing="0" w:line="360" w:lineRule="auto"/>
        <w:jc w:val="center"/>
        <w:rPr>
          <w:b/>
          <w:bCs/>
        </w:rPr>
      </w:pPr>
      <w:r w:rsidRPr="00174BE0">
        <w:rPr>
          <w:b/>
          <w:bCs/>
        </w:rPr>
        <w:t>Juan Carlos</w:t>
      </w:r>
    </w:p>
    <w:p w:rsidR="00174BE0" w:rsidRPr="00174BE0" w:rsidRDefault="00174BE0" w:rsidP="00DB31BE">
      <w:pPr>
        <w:pStyle w:val="NormalWeb"/>
        <w:spacing w:before="0" w:beforeAutospacing="0" w:after="0" w:afterAutospacing="0" w:line="360" w:lineRule="auto"/>
        <w:jc w:val="center"/>
      </w:pPr>
      <w:r w:rsidRPr="00174BE0">
        <w:rPr>
          <w:b/>
          <w:bCs/>
        </w:rPr>
        <w:t xml:space="preserve">Doctorant </w:t>
      </w:r>
      <w:proofErr w:type="spellStart"/>
      <w:r w:rsidRPr="00174BE0">
        <w:rPr>
          <w:b/>
          <w:bCs/>
        </w:rPr>
        <w:t>Clersé</w:t>
      </w:r>
      <w:proofErr w:type="spellEnd"/>
      <w:r w:rsidRPr="00174BE0">
        <w:rPr>
          <w:b/>
          <w:bCs/>
        </w:rPr>
        <w:t xml:space="preserve"> – Université de Lille</w:t>
      </w:r>
    </w:p>
    <w:p w:rsidR="00DB31BE" w:rsidRPr="00DB31BE" w:rsidRDefault="00DB31BE" w:rsidP="00DB31BE">
      <w:pPr>
        <w:pStyle w:val="NormalWeb"/>
        <w:spacing w:before="0" w:beforeAutospacing="0" w:after="0" w:afterAutospacing="0" w:line="360" w:lineRule="auto"/>
        <w:jc w:val="center"/>
        <w:rPr>
          <w:lang w:val="en-US"/>
        </w:rPr>
      </w:pPr>
      <w:r>
        <w:rPr>
          <w:b/>
          <w:bCs/>
          <w:lang w:val="en-GB"/>
        </w:rPr>
        <w:t>Abstract</w:t>
      </w:r>
    </w:p>
    <w:p w:rsidR="00DB31BE" w:rsidRDefault="00DB31BE" w:rsidP="00DB31BE">
      <w:pPr>
        <w:pStyle w:val="NormalWeb"/>
        <w:spacing w:before="0" w:beforeAutospacing="0" w:after="0" w:afterAutospacing="0"/>
        <w:jc w:val="both"/>
        <w:rPr>
          <w:lang w:val="en-GB"/>
        </w:rPr>
      </w:pPr>
      <w:r>
        <w:rPr>
          <w:lang w:val="en-GB"/>
        </w:rPr>
        <w:t xml:space="preserve">Services take an increasing economic importance in developed and developing countries like México, both in PIB and employed people.  The human factor has been considered as very relevant in the manner of the creation and delivery of services. The study’s methodology uses time series and </w:t>
      </w:r>
      <w:proofErr w:type="spellStart"/>
      <w:r>
        <w:rPr>
          <w:lang w:val="en-GB"/>
        </w:rPr>
        <w:t>cointegration</w:t>
      </w:r>
      <w:proofErr w:type="spellEnd"/>
      <w:r>
        <w:rPr>
          <w:lang w:val="en-GB"/>
        </w:rPr>
        <w:t xml:space="preserve"> analysis. The data with National level representation comes from the Monthly Survey of Services (EMS) generated by INEGI (National Institute of Statistics and Geography of México). Time series for economic classes (North American Industry Classification System, NAICS) are used. The period of the study is 01/2008-03/2014. Finally, </w:t>
      </w:r>
      <w:proofErr w:type="gramStart"/>
      <w:r>
        <w:rPr>
          <w:lang w:val="en-GB"/>
        </w:rPr>
        <w:t>employment</w:t>
      </w:r>
      <w:proofErr w:type="gramEnd"/>
      <w:r>
        <w:rPr>
          <w:lang w:val="en-GB"/>
        </w:rPr>
        <w:t xml:space="preserve"> behaviour’s patterns at sector level (NAICS) are </w:t>
      </w:r>
      <w:proofErr w:type="spellStart"/>
      <w:r>
        <w:rPr>
          <w:lang w:val="en-GB"/>
        </w:rPr>
        <w:t>analyzed</w:t>
      </w:r>
      <w:proofErr w:type="spellEnd"/>
      <w:r>
        <w:rPr>
          <w:lang w:val="en-GB"/>
        </w:rPr>
        <w:t xml:space="preserve">.  </w:t>
      </w:r>
    </w:p>
    <w:p w:rsidR="00DB31BE" w:rsidRDefault="00DB31BE" w:rsidP="00DB31BE">
      <w:pPr>
        <w:pStyle w:val="NormalWeb"/>
        <w:spacing w:before="0" w:beforeAutospacing="0" w:after="0" w:afterAutospacing="0"/>
        <w:jc w:val="both"/>
        <w:rPr>
          <w:lang w:val="en-GB"/>
        </w:rPr>
      </w:pPr>
      <w:bookmarkStart w:id="0" w:name="_GoBack"/>
      <w:bookmarkEnd w:id="0"/>
    </w:p>
    <w:p w:rsidR="00DB31BE" w:rsidRPr="00174BE0" w:rsidRDefault="00DB31BE" w:rsidP="00DB31BE">
      <w:pPr>
        <w:pStyle w:val="NormalWeb"/>
        <w:spacing w:before="0" w:beforeAutospacing="0" w:after="0" w:afterAutospacing="0"/>
        <w:jc w:val="both"/>
      </w:pPr>
      <w:r>
        <w:t xml:space="preserve">Juan Carlos est un chercheur économiste mexicain en post-doc au </w:t>
      </w:r>
      <w:proofErr w:type="spellStart"/>
      <w:r>
        <w:t>Clersé</w:t>
      </w:r>
      <w:proofErr w:type="spellEnd"/>
      <w:r>
        <w:t xml:space="preserve"> que je vous ai présenté lors de la journée de la recherche. </w:t>
      </w:r>
    </w:p>
    <w:p w:rsidR="00254501" w:rsidRPr="00174BE0" w:rsidRDefault="001F15E5"/>
    <w:sectPr w:rsidR="00254501" w:rsidRPr="00174B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1BE"/>
    <w:rsid w:val="00174BE0"/>
    <w:rsid w:val="001F15E5"/>
    <w:rsid w:val="00592F2E"/>
    <w:rsid w:val="00853E62"/>
    <w:rsid w:val="00DB31B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B31B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B31B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19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838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ipc</dc:creator>
  <cp:lastModifiedBy>abdelkader</cp:lastModifiedBy>
  <cp:revision>2</cp:revision>
  <dcterms:created xsi:type="dcterms:W3CDTF">2016-09-29T09:14:00Z</dcterms:created>
  <dcterms:modified xsi:type="dcterms:W3CDTF">2016-09-29T09:14:00Z</dcterms:modified>
</cp:coreProperties>
</file>